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58" w:rsidRPr="002D7379" w:rsidRDefault="007B070E" w:rsidP="005D6A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Преподаватели МБОУ ДО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Коелгинская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ДШИ»</w:t>
      </w:r>
    </w:p>
    <w:tbl>
      <w:tblPr>
        <w:tblStyle w:val="a3"/>
        <w:tblW w:w="163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1134"/>
        <w:gridCol w:w="1276"/>
        <w:gridCol w:w="3260"/>
        <w:gridCol w:w="1559"/>
        <w:gridCol w:w="1418"/>
        <w:gridCol w:w="1701"/>
        <w:gridCol w:w="2053"/>
      </w:tblGrid>
      <w:tr w:rsidR="0091115B" w:rsidRPr="002D7379" w:rsidTr="002D7379">
        <w:tc>
          <w:tcPr>
            <w:tcW w:w="567" w:type="dxa"/>
          </w:tcPr>
          <w:p w:rsidR="0091115B" w:rsidRPr="002D7379" w:rsidRDefault="0091115B" w:rsidP="00171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1115B" w:rsidRPr="002D7379" w:rsidRDefault="0091115B" w:rsidP="00171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4" w:type="dxa"/>
          </w:tcPr>
          <w:p w:rsidR="0091115B" w:rsidRPr="002D7379" w:rsidRDefault="0091115B" w:rsidP="00171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:rsidR="0091115B" w:rsidRPr="002D7379" w:rsidRDefault="0091115B" w:rsidP="00171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</w:tcPr>
          <w:p w:rsidR="0091115B" w:rsidRPr="002D7379" w:rsidRDefault="0091115B" w:rsidP="00171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</w:p>
          <w:p w:rsidR="0091115B" w:rsidRPr="002D7379" w:rsidRDefault="0091115B" w:rsidP="00171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91115B" w:rsidRPr="002D7379" w:rsidRDefault="0091115B" w:rsidP="001710A9">
            <w:pPr>
              <w:pStyle w:val="msonospacing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Квалифи</w:t>
            </w:r>
            <w:proofErr w:type="spellEnd"/>
          </w:p>
          <w:p w:rsidR="0091115B" w:rsidRPr="002D7379" w:rsidRDefault="0091115B" w:rsidP="001710A9">
            <w:pPr>
              <w:pStyle w:val="msonospacing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кация</w:t>
            </w:r>
            <w:proofErr w:type="spellEnd"/>
          </w:p>
        </w:tc>
        <w:tc>
          <w:tcPr>
            <w:tcW w:w="3260" w:type="dxa"/>
          </w:tcPr>
          <w:p w:rsidR="0091115B" w:rsidRPr="002D7379" w:rsidRDefault="0091115B" w:rsidP="001710A9">
            <w:pPr>
              <w:pStyle w:val="msonospacing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учреждения, которое закончили, год окончания, специальность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115B" w:rsidRPr="002D7379" w:rsidRDefault="0091115B" w:rsidP="001710A9">
            <w:pPr>
              <w:pStyle w:val="msonospacing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91115B" w:rsidP="001710A9">
            <w:pPr>
              <w:pStyle w:val="msonospacing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91115B" w:rsidP="001710A9">
            <w:pPr>
              <w:pStyle w:val="msonospacing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91115B" w:rsidRPr="002D7379" w:rsidRDefault="0091115B" w:rsidP="001710A9">
            <w:pPr>
              <w:pStyle w:val="msonospacing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Преподаваемые </w:t>
            </w:r>
            <w:proofErr w:type="spellStart"/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учебн.предметы</w:t>
            </w:r>
            <w:proofErr w:type="spellEnd"/>
            <w:r w:rsidRPr="002D7379">
              <w:rPr>
                <w:rFonts w:ascii="Times New Roman" w:hAnsi="Times New Roman" w:cs="Times New Roman"/>
                <w:b/>
                <w:sz w:val="20"/>
                <w:szCs w:val="20"/>
              </w:rPr>
              <w:t>, курсы, дисциплины</w:t>
            </w:r>
          </w:p>
        </w:tc>
      </w:tr>
      <w:tr w:rsidR="0091115B" w:rsidRPr="002D7379" w:rsidTr="002D7379">
        <w:tc>
          <w:tcPr>
            <w:tcW w:w="567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Исаев Александр Юрьевич</w:t>
            </w:r>
          </w:p>
        </w:tc>
        <w:tc>
          <w:tcPr>
            <w:tcW w:w="1559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91115B" w:rsidRPr="002D7379" w:rsidRDefault="0091115B" w:rsidP="00D01B8E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260" w:type="dxa"/>
          </w:tcPr>
          <w:p w:rsidR="0091115B" w:rsidRPr="002D7379" w:rsidRDefault="0091115B" w:rsidP="00AA0E10">
            <w:pPr>
              <w:pStyle w:val="msonospacing0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институт искусств, 1992г.;</w:t>
            </w:r>
          </w:p>
          <w:p w:rsidR="0091115B" w:rsidRPr="002D7379" w:rsidRDefault="0091115B" w:rsidP="00AA0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Преподаватель, дирижер оркестра  народных инструментов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115B" w:rsidRPr="002D7379" w:rsidRDefault="0091115B" w:rsidP="0091115B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08.06.2019г.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2D7379" w:rsidP="002D7379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с 06.08.1987г.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2D7379" w:rsidP="001C4F37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4F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91115B" w:rsidRPr="002D7379" w:rsidRDefault="002D7379" w:rsidP="0091115B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баян</w:t>
            </w:r>
            <w:r w:rsidR="007B07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91115B" w:rsidRPr="002D7379" w:rsidTr="002D7379">
        <w:tc>
          <w:tcPr>
            <w:tcW w:w="567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Исаева Татьяна Викторовна</w:t>
            </w:r>
          </w:p>
        </w:tc>
        <w:tc>
          <w:tcPr>
            <w:tcW w:w="1559" w:type="dxa"/>
          </w:tcPr>
          <w:p w:rsid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Зам.дир-ра</w:t>
            </w:r>
            <w:proofErr w:type="spellEnd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по УВР</w:t>
            </w:r>
          </w:p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91115B" w:rsidRPr="002D7379" w:rsidRDefault="0091115B" w:rsidP="00D01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260" w:type="dxa"/>
          </w:tcPr>
          <w:p w:rsidR="0091115B" w:rsidRPr="002D7379" w:rsidRDefault="0091115B" w:rsidP="00AA0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институт искусства и культуры;1992г.; преподаватель;  преподаватель народных инструментов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115B" w:rsidRPr="002D7379" w:rsidRDefault="00D862F8" w:rsidP="0091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22.04.2019г.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D862F8" w:rsidP="00D8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25.08.1986г.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D862F8" w:rsidP="001C4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4F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91115B" w:rsidRPr="002D7379" w:rsidRDefault="00D862F8" w:rsidP="0091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домр</w:t>
            </w:r>
            <w:r w:rsidR="007B070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91115B" w:rsidRPr="002D7379" w:rsidTr="002D7379">
        <w:tc>
          <w:tcPr>
            <w:tcW w:w="567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Голейбивская</w:t>
            </w:r>
            <w:proofErr w:type="spellEnd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9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91115B" w:rsidRPr="002D7379" w:rsidRDefault="0091115B" w:rsidP="00D01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260" w:type="dxa"/>
          </w:tcPr>
          <w:p w:rsidR="0091115B" w:rsidRPr="002D7379" w:rsidRDefault="0091115B" w:rsidP="00AA0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институт культуры; 1991г.; </w:t>
            </w:r>
            <w:proofErr w:type="spellStart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культпросветработник</w:t>
            </w:r>
            <w:proofErr w:type="spellEnd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; руководитель самодеятельного оркестра народных инструментов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115B" w:rsidRPr="002D7379" w:rsidRDefault="009F5717" w:rsidP="0091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03.06.2019г.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244D9A" w:rsidP="0091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01.09.1984г.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1C4F37" w:rsidP="0091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44D9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91115B" w:rsidRPr="002D7379" w:rsidRDefault="00244D9A" w:rsidP="0091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аккордеон</w:t>
            </w:r>
            <w:r w:rsidR="007B07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91115B" w:rsidRPr="002D7379" w:rsidTr="002D7379">
        <w:tc>
          <w:tcPr>
            <w:tcW w:w="567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Чувакова</w:t>
            </w:r>
            <w:proofErr w:type="spellEnd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 xml:space="preserve"> Альбина Викторовна</w:t>
            </w:r>
          </w:p>
        </w:tc>
        <w:tc>
          <w:tcPr>
            <w:tcW w:w="1559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91115B" w:rsidRPr="002D7379" w:rsidRDefault="0091115B" w:rsidP="00D01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260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институт искусства и культуры, 1999г.; Педагог-организатор досуга детей и подростков, педагог дополнительного образования цикла прикладной культурологи, организатор социально-психологической службы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115B" w:rsidRPr="002D7379" w:rsidRDefault="00244D9A" w:rsidP="0091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03.04.2019г.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244D9A" w:rsidP="0091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01.09.1992г.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1C4F37" w:rsidP="0091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44D9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91115B" w:rsidRPr="002D7379" w:rsidRDefault="00244D9A" w:rsidP="0091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теоретических дисциплин и общего фортепиано</w:t>
            </w:r>
          </w:p>
        </w:tc>
      </w:tr>
      <w:tr w:rsidR="0091115B" w:rsidRPr="002D7379" w:rsidTr="002D7379">
        <w:tc>
          <w:tcPr>
            <w:tcW w:w="567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Климина</w:t>
            </w:r>
            <w:proofErr w:type="spellEnd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559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91115B" w:rsidRPr="002D7379" w:rsidRDefault="0091115B" w:rsidP="00D01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260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Челябинский государственный институт музыки им. П.И. Чайковского; 2010г.; Концертный исполнитель, артист оркестра, артист ансамбля, преподаватель по специальности «Инструментальное исполнительство. Оркестровые духовые и ударные инструменты»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115B" w:rsidRPr="002D7379" w:rsidRDefault="009733E5" w:rsidP="0097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11.03.2020г.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9733E5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15.08.2002г.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1C4F37" w:rsidP="0097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733E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91115B" w:rsidRPr="002D7379" w:rsidRDefault="007B070E" w:rsidP="0097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флейты</w:t>
            </w:r>
            <w:r w:rsidR="009733E5">
              <w:rPr>
                <w:rFonts w:ascii="Times New Roman" w:hAnsi="Times New Roman" w:cs="Times New Roman"/>
                <w:sz w:val="20"/>
                <w:szCs w:val="20"/>
              </w:rPr>
              <w:t xml:space="preserve"> и общего фортепиано</w:t>
            </w:r>
          </w:p>
        </w:tc>
      </w:tr>
      <w:tr w:rsidR="0091115B" w:rsidRPr="002D7379" w:rsidTr="009733E5">
        <w:tc>
          <w:tcPr>
            <w:tcW w:w="567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Записных Оксана Сергеевна</w:t>
            </w:r>
          </w:p>
        </w:tc>
        <w:tc>
          <w:tcPr>
            <w:tcW w:w="1559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91115B" w:rsidRPr="002D7379" w:rsidRDefault="0091115B" w:rsidP="0091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260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 xml:space="preserve">Южно-Уральский государственный институт искусств им. П.И. Чайковского, </w:t>
            </w:r>
          </w:p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Челябинск; 2014г.; Руководитель творческого коллектива, </w:t>
            </w:r>
            <w:r w:rsidRPr="002D73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115B" w:rsidRPr="002D7379" w:rsidRDefault="009733E5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03.04.2019г.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733E5" w:rsidRDefault="009733E5" w:rsidP="0097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20.10.2006г.</w:t>
            </w:r>
          </w:p>
          <w:p w:rsidR="0091115B" w:rsidRPr="002D7379" w:rsidRDefault="009733E5" w:rsidP="0097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 лет)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6D23" w:rsidRDefault="00C16D23" w:rsidP="0097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01.01.2014г.</w:t>
            </w:r>
            <w:r w:rsidR="00973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15B" w:rsidRPr="002D7379" w:rsidRDefault="001C4F37" w:rsidP="0097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6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3E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91115B" w:rsidRPr="002D7379" w:rsidRDefault="00C16D23" w:rsidP="0097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театрального отделения</w:t>
            </w:r>
          </w:p>
        </w:tc>
      </w:tr>
      <w:tr w:rsidR="0091115B" w:rsidRPr="002D7379" w:rsidTr="009733E5">
        <w:tc>
          <w:tcPr>
            <w:tcW w:w="567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2D7379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559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91115B" w:rsidRPr="002D7379" w:rsidRDefault="0091115B" w:rsidP="00D01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1115B" w:rsidRPr="002D7379" w:rsidRDefault="0091115B" w:rsidP="00AA0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Высшее; Челябинская государственная академия культуры и искусства; 2009г.; художественный руководитель студии декоративно-прикладного творчества, преподаватель по специальности Народное, художественное творчество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115B" w:rsidRPr="002D7379" w:rsidRDefault="0091115B" w:rsidP="00AA0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Default="00C16D23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19.07.1991г.</w:t>
            </w:r>
          </w:p>
          <w:p w:rsidR="00C16D23" w:rsidRPr="002D7379" w:rsidRDefault="00C16D23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 лет)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Default="00C16D23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25.02.1997г.</w:t>
            </w:r>
          </w:p>
          <w:p w:rsidR="00C16D23" w:rsidRPr="002D7379" w:rsidRDefault="00C16D23" w:rsidP="001C4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4F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91115B" w:rsidRPr="002D7379" w:rsidRDefault="00C16D23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изобразительного отделения</w:t>
            </w:r>
          </w:p>
        </w:tc>
      </w:tr>
      <w:tr w:rsidR="0091115B" w:rsidRPr="002D7379" w:rsidTr="009733E5">
        <w:tc>
          <w:tcPr>
            <w:tcW w:w="567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Гладкова Юлия Васильевна</w:t>
            </w:r>
          </w:p>
        </w:tc>
        <w:tc>
          <w:tcPr>
            <w:tcW w:w="1559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91115B" w:rsidRPr="002D7379" w:rsidRDefault="0091115B" w:rsidP="00D01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260" w:type="dxa"/>
          </w:tcPr>
          <w:p w:rsidR="0091115B" w:rsidRPr="002D7379" w:rsidRDefault="0091115B" w:rsidP="00AA0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Высшее; Челябинский государственный педагогический университет; 2000г.; Художественный руководитель хореографического коллектива, преподаватель по специальности «Народное художественное творчество»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115B" w:rsidRPr="002D7379" w:rsidRDefault="00C16D23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C772FB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01.11.1996г.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115B" w:rsidRPr="002D7379" w:rsidRDefault="001C4F37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772F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91115B" w:rsidRPr="002D7379" w:rsidRDefault="00C16D23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ритмики подготовительного отделения</w:t>
            </w:r>
          </w:p>
        </w:tc>
      </w:tr>
      <w:tr w:rsidR="0091115B" w:rsidRPr="002D7379" w:rsidTr="009733E5">
        <w:tc>
          <w:tcPr>
            <w:tcW w:w="567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91115B" w:rsidRPr="002D7379" w:rsidRDefault="0091115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Дмитриенко Светлана Юрьевна</w:t>
            </w:r>
          </w:p>
        </w:tc>
        <w:tc>
          <w:tcPr>
            <w:tcW w:w="1559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91115B" w:rsidRPr="002D7379" w:rsidRDefault="0091115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91115B" w:rsidRPr="002D7379" w:rsidRDefault="0091115B" w:rsidP="00D01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260" w:type="dxa"/>
          </w:tcPr>
          <w:p w:rsidR="0091115B" w:rsidRPr="002D7379" w:rsidRDefault="0091115B" w:rsidP="00AA0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Челябинское педагогическое училище №2; 1986г.; Воспитатель детского сада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115B" w:rsidRPr="002D7379" w:rsidRDefault="00131691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09.11.2020г.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72FB" w:rsidRDefault="00131691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15.08.1986г.</w:t>
            </w:r>
          </w:p>
          <w:p w:rsidR="00131691" w:rsidRPr="002D7379" w:rsidRDefault="00131691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(35 лет)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72FB" w:rsidRPr="002D7379" w:rsidRDefault="001C4F37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13169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91115B" w:rsidRPr="002D7379" w:rsidRDefault="00131691" w:rsidP="007B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7B070E">
              <w:rPr>
                <w:rFonts w:ascii="Times New Roman" w:hAnsi="Times New Roman" w:cs="Times New Roman"/>
                <w:sz w:val="20"/>
                <w:szCs w:val="20"/>
              </w:rPr>
              <w:t>отделения раннего эстетического развития</w:t>
            </w:r>
          </w:p>
        </w:tc>
      </w:tr>
      <w:tr w:rsidR="00C772FB" w:rsidRPr="002D7379" w:rsidTr="009733E5">
        <w:tc>
          <w:tcPr>
            <w:tcW w:w="567" w:type="dxa"/>
          </w:tcPr>
          <w:p w:rsidR="00C772FB" w:rsidRPr="002D7379" w:rsidRDefault="00C772F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C772FB" w:rsidRPr="002D7379" w:rsidRDefault="00C772F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Мальцева Ольга Владимировна</w:t>
            </w:r>
          </w:p>
        </w:tc>
        <w:tc>
          <w:tcPr>
            <w:tcW w:w="1559" w:type="dxa"/>
          </w:tcPr>
          <w:p w:rsidR="00C772FB" w:rsidRPr="002D7379" w:rsidRDefault="00C772F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</w:tcPr>
          <w:p w:rsidR="00C772FB" w:rsidRPr="002D7379" w:rsidRDefault="00C772FB" w:rsidP="005D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C772FB" w:rsidRPr="002D7379" w:rsidRDefault="00C772FB" w:rsidP="00D01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260" w:type="dxa"/>
          </w:tcPr>
          <w:p w:rsidR="00C772FB" w:rsidRPr="002D7379" w:rsidRDefault="00C772FB" w:rsidP="0067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79">
              <w:rPr>
                <w:rFonts w:ascii="Times New Roman" w:hAnsi="Times New Roman" w:cs="Times New Roman"/>
                <w:sz w:val="20"/>
                <w:szCs w:val="20"/>
              </w:rPr>
              <w:t>Челябинское педагогическое училище №2; 1991г.; Воспитатель детского сада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772FB" w:rsidRPr="002D7379" w:rsidRDefault="00C772FB" w:rsidP="00C1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72FB" w:rsidRDefault="00C772FB" w:rsidP="00C2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24.06.1989г.</w:t>
            </w:r>
          </w:p>
          <w:p w:rsidR="00C772FB" w:rsidRPr="002D7379" w:rsidRDefault="00C772FB" w:rsidP="00C2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 года)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72FB" w:rsidRDefault="00C772FB" w:rsidP="00C2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01.06.1991г.</w:t>
            </w:r>
          </w:p>
          <w:p w:rsidR="00C772FB" w:rsidRPr="002D7379" w:rsidRDefault="00C772FB" w:rsidP="001C4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="001C4F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C772FB" w:rsidRPr="002D7379" w:rsidRDefault="00C772FB" w:rsidP="00C2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раннего эстетического развития</w:t>
            </w:r>
          </w:p>
        </w:tc>
      </w:tr>
    </w:tbl>
    <w:p w:rsidR="005D6AC6" w:rsidRPr="002D7379" w:rsidRDefault="005D6AC6" w:rsidP="005D6AC6">
      <w:pPr>
        <w:jc w:val="center"/>
        <w:rPr>
          <w:sz w:val="20"/>
          <w:szCs w:val="20"/>
        </w:rPr>
      </w:pPr>
    </w:p>
    <w:sectPr w:rsidR="005D6AC6" w:rsidRPr="002D7379" w:rsidSect="00C9292A">
      <w:pgSz w:w="16838" w:h="11906" w:orient="landscape"/>
      <w:pgMar w:top="993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6AC6"/>
    <w:rsid w:val="00131691"/>
    <w:rsid w:val="001710A9"/>
    <w:rsid w:val="001C4F37"/>
    <w:rsid w:val="00244D9A"/>
    <w:rsid w:val="00254411"/>
    <w:rsid w:val="002D7379"/>
    <w:rsid w:val="004A79A4"/>
    <w:rsid w:val="005B757E"/>
    <w:rsid w:val="005D6AC6"/>
    <w:rsid w:val="00673B3B"/>
    <w:rsid w:val="00754DCD"/>
    <w:rsid w:val="007B070E"/>
    <w:rsid w:val="008F07ED"/>
    <w:rsid w:val="0091115B"/>
    <w:rsid w:val="009733E5"/>
    <w:rsid w:val="009A0E58"/>
    <w:rsid w:val="009D749A"/>
    <w:rsid w:val="009F5717"/>
    <w:rsid w:val="00AA0E10"/>
    <w:rsid w:val="00C16D23"/>
    <w:rsid w:val="00C772FB"/>
    <w:rsid w:val="00C9292A"/>
    <w:rsid w:val="00CE6A39"/>
    <w:rsid w:val="00D01B8E"/>
    <w:rsid w:val="00D862F8"/>
    <w:rsid w:val="00DC570F"/>
    <w:rsid w:val="00EA3FAF"/>
    <w:rsid w:val="00F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1888"/>
  <w15:docId w15:val="{86661DE9-3002-41E5-B0E6-3F2D6EC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0">
    <w:name w:val="msonospacing"/>
    <w:uiPriority w:val="99"/>
    <w:rsid w:val="00AA0E1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2D35-1229-4686-B3FD-EECCF91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2021-06-15T09:17:00Z</dcterms:created>
  <dcterms:modified xsi:type="dcterms:W3CDTF">2024-11-07T17:43:00Z</dcterms:modified>
</cp:coreProperties>
</file>