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7E" w:rsidRPr="002D157E" w:rsidRDefault="002D157E" w:rsidP="002D157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10 причин отдать ребенка в школу искусств</w:t>
      </w:r>
    </w:p>
    <w:p w:rsidR="002D157E" w:rsidRPr="002D157E" w:rsidRDefault="002D157E" w:rsidP="002D1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Ваш ребёнок фальшиво 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поёт песню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Чебурашки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у него нет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слуха?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Вам некуда поставить пианино, и бабушка не может водить ребёнка «на музыку»?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Вам вообще некогда – английский, секция по плаванию и борьбе и, вообще – много задают в школе?..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4B0082"/>
          <w:sz w:val="24"/>
          <w:szCs w:val="24"/>
          <w:lang w:eastAsia="ru-RU"/>
        </w:rPr>
        <w:t>Есть причины всё это преодолеть и всё-таки привести ребёнка в ДШИ.</w:t>
      </w:r>
    </w:p>
    <w:p w:rsidR="002D157E" w:rsidRPr="002D157E" w:rsidRDefault="002D157E" w:rsidP="002D1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4B0082"/>
          <w:sz w:val="24"/>
          <w:szCs w:val="24"/>
          <w:lang w:eastAsia="ru-RU"/>
        </w:rPr>
        <w:t>Эти причины должны знать современные родители.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Заниматься искусством – это следовать традициям. Искусству учили всех аристократов, русских и европейских. Это апофеоз светских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манер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.К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стати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знаменитый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Дюк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Эллингтон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начал играть на рояле потому, что вокруг играющего парня всегда собирались девушки. Ну, а вокруг играющей девушки?  В любом обществе она будет в центре внимания.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Занятия искусством воспитывают волю и дисциплину. Приходится заниматься с тем же упорством, с каким чемпионы тренируются в спортзалах. Но, в отличие от героев спорта, играя на рояле, нельзя 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сломать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ни шею, ни ногу, ни даже руку.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Дальновидные родители будущих математиков и инженеров!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Занимаясь искусством, особенно музыкой, ребёнок развивает математические способности. В занятиях искусством необходимо пространственное мышление, умение владеть своим телом, запоминание нотного текста, рисунка танца.  Кстати, великий Альберт Эйнштейн играл на скрипке, а профессора физики и математики Оксфорда составляют 70% членов университетского музыкального клуба.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Внимание, мудрые родители будущих журналистов и переводчиков! Вначале было Слово, но ещё раньше был Звук.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 и язык – близнецы-братья. Фразы и предложения, запятые и точки, вопросы и восклицания есть и в музыке и в речи. Играющие и поющие лучше говорят и пишут,  легче запоминают иностранные слова, быстрее усваивают грамматику.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Кстати, писатели Тургенев и Стендаль, Б. Пастернак и Л. Толстой, Жан-Жак Руссо и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Ромен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Роллан знали не по одному иностранному языку и глубоко ценили музыку 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хорошо разбирались в ней.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Внимание, прагматичные родители будущих программистов и системных администраторов! Музыка ведёт к вершинам компьютерных наук. Музыка структурна: крупные сочинения распадаются на менее крупные части, которые в свою очередь делятся на небольшие темы и фрагменты, состоящие из мелких фраз и мотивов.  Понимание построения музыкального произведения  развивает логику мышления и  облегчает понимание компьютера.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Кстати, фирма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 приёме на работу отдаёт предпочтение претендентам с музыкальным образованием.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Внимание, амбициозные родители будущих основателей </w:t>
      </w:r>
      <w:proofErr w:type="spellStart"/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бизнес-империй</w:t>
      </w:r>
      <w:proofErr w:type="spellEnd"/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искусством развивают коммуникативные навыки. За годы учёбы ребёнок знакомится с галантным и дружественным Моцартом, ершистым Прокофьевым, умудрённым Бахом… Ребёнку придётся перевоплощаться и доносить до зрителя или слушателя характер, манеру чувствовать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 Т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еперь остаётся один шаг до таланта менеджера. Одно из его главных качеств – понимать людей и управлять ими.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Внимание, прозорливые родители, ожидающие помощи и поддержки в старости!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Люди искусства мягкосердечны  и одновременно мужественны. Музыка смягчает нравы, но чтобы в ней преуспеть, надо быть мужественным.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Внимание, беспокойные родители! Занятия в Школе искусств – это максимальная выдержка и артистизм на всю жизнь.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Занятия искусством приучают «включаться по команде». В Школе искусств нельзя перенести на завтра или на неделю вперёд зачёт по гаммам, или выступление хореографического коллектива, или просмотр работ 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ИЗО. Положение артиста на сцене приучает к максимальной готовности и ребёнок с таким опытом не заваливает серьёзный экзамен, ответственный доклад, собеседование при приёме на работу.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Внимание, перегруженные и усталые родители! Ребёнку, который занимался </w:t>
      </w:r>
      <w:proofErr w:type="gram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искусством</w:t>
      </w:r>
      <w:proofErr w:type="gram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будет легче, чем Вам бежать по нескольким жизненным дорожкам и везде успевать.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искусством воспитывают маленьких «цезарей», умеющих делать много дел сразу. Те же навыки нужны авиадиспетчеру, оператору ЭВМ или биржевому брокеру. Искусство приучает мыслить и жить в нескольких направлениях.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2D15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И, наконец, искусство – наилучший путь к жизненному успеху</w:t>
      </w: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Почему? Смотрите пункты с 1 по 9.</w:t>
      </w:r>
    </w:p>
    <w:p w:rsidR="002D157E" w:rsidRPr="002D157E" w:rsidRDefault="002D157E" w:rsidP="002D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Кстати: музыкальным прошлым отмечены Агата Кристи (свой первый рассказ она написала о том, почему ей так трудно играть на фортепиано на сцене),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Кондолиза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Райс</w:t>
      </w:r>
      <w:proofErr w:type="spellEnd"/>
      <w:r w:rsidRPr="002D1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(она обожает выступать на сцене), Билл Клинтон (уверен, что без саксофона никогда не стал бы президентом). А наш премьер-министр Владимир Путин уже в зрелом возрасте стал брать уроки игры на рояле.</w:t>
      </w:r>
    </w:p>
    <w:p w:rsidR="001A4A70" w:rsidRPr="002D157E" w:rsidRDefault="001A4A70">
      <w:pPr>
        <w:rPr>
          <w:rFonts w:ascii="Times New Roman" w:hAnsi="Times New Roman" w:cs="Times New Roman"/>
          <w:sz w:val="24"/>
          <w:szCs w:val="24"/>
        </w:rPr>
      </w:pPr>
    </w:p>
    <w:sectPr w:rsidR="001A4A70" w:rsidRPr="002D157E" w:rsidSect="001A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7E"/>
    <w:rsid w:val="001A4A70"/>
    <w:rsid w:val="002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70"/>
  </w:style>
  <w:style w:type="paragraph" w:styleId="1">
    <w:name w:val="heading 1"/>
    <w:basedOn w:val="a"/>
    <w:link w:val="10"/>
    <w:uiPriority w:val="9"/>
    <w:qFormat/>
    <w:rsid w:val="002D1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157E"/>
    <w:rPr>
      <w:i/>
      <w:iCs/>
    </w:rPr>
  </w:style>
  <w:style w:type="character" w:styleId="a5">
    <w:name w:val="Strong"/>
    <w:basedOn w:val="a0"/>
    <w:uiPriority w:val="22"/>
    <w:qFormat/>
    <w:rsid w:val="002D157E"/>
    <w:rPr>
      <w:b/>
      <w:bCs/>
    </w:rPr>
  </w:style>
  <w:style w:type="character" w:customStyle="1" w:styleId="apple-converted-space">
    <w:name w:val="apple-converted-space"/>
    <w:basedOn w:val="a0"/>
    <w:rsid w:val="002D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2015-01-27T05:17:00Z</dcterms:created>
  <dcterms:modified xsi:type="dcterms:W3CDTF">2015-01-27T05:19:00Z</dcterms:modified>
</cp:coreProperties>
</file>