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35" w:rsidRPr="0037047C" w:rsidRDefault="00031535" w:rsidP="004C2101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7047C">
        <w:rPr>
          <w:rFonts w:ascii="Times New Roman" w:hAnsi="Times New Roman"/>
          <w:b/>
          <w:color w:val="000000"/>
          <w:sz w:val="24"/>
          <w:szCs w:val="24"/>
        </w:rPr>
        <w:t xml:space="preserve">Учтено мнение                                                                            УТВЕРЖДАЮ:                                                                                    </w:t>
      </w:r>
    </w:p>
    <w:p w:rsidR="00031535" w:rsidRPr="0037047C" w:rsidRDefault="00031535" w:rsidP="004C2101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7047C">
        <w:rPr>
          <w:rFonts w:ascii="Times New Roman" w:hAnsi="Times New Roman"/>
          <w:b/>
          <w:color w:val="000000"/>
          <w:sz w:val="24"/>
          <w:szCs w:val="24"/>
        </w:rPr>
        <w:t xml:space="preserve">Совета обучающихся, совета родителей                               Директор МБОУК ДОД ДШИ </w:t>
      </w:r>
    </w:p>
    <w:p w:rsidR="00031535" w:rsidRPr="0037047C" w:rsidRDefault="00031535" w:rsidP="004C2101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7047C">
        <w:rPr>
          <w:rFonts w:ascii="Times New Roman" w:hAnsi="Times New Roman"/>
          <w:b/>
          <w:color w:val="000000"/>
          <w:sz w:val="24"/>
          <w:szCs w:val="24"/>
        </w:rPr>
        <w:t>(законных представителей) несовершеннолетних              с. Коелга</w:t>
      </w:r>
    </w:p>
    <w:p w:rsidR="00031535" w:rsidRPr="0037047C" w:rsidRDefault="00031535" w:rsidP="004C2101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37047C">
        <w:rPr>
          <w:rFonts w:ascii="Times New Roman" w:hAnsi="Times New Roman"/>
          <w:b/>
          <w:color w:val="000000"/>
          <w:sz w:val="24"/>
          <w:szCs w:val="24"/>
        </w:rPr>
        <w:t xml:space="preserve">бучающихся Протокол № 2                                                   </w:t>
      </w:r>
      <w:r w:rsidRPr="0037047C">
        <w:rPr>
          <w:rFonts w:ascii="Times New Roman" w:hAnsi="Times New Roman"/>
          <w:b/>
          <w:bCs/>
          <w:sz w:val="24"/>
          <w:szCs w:val="24"/>
        </w:rPr>
        <w:t>Еткульского   муниципального</w:t>
      </w:r>
      <w:r w:rsidRPr="0037047C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031535" w:rsidRPr="0037047C" w:rsidRDefault="00031535" w:rsidP="004C2101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7047C">
        <w:rPr>
          <w:rFonts w:ascii="Times New Roman" w:hAnsi="Times New Roman"/>
          <w:b/>
          <w:color w:val="000000"/>
          <w:sz w:val="24"/>
          <w:szCs w:val="24"/>
        </w:rPr>
        <w:t xml:space="preserve"> от 22.09.16г.                                                                                 </w:t>
      </w:r>
      <w:r w:rsidRPr="0037047C">
        <w:rPr>
          <w:rFonts w:ascii="Times New Roman" w:hAnsi="Times New Roman"/>
          <w:b/>
          <w:bCs/>
          <w:sz w:val="24"/>
          <w:szCs w:val="24"/>
        </w:rPr>
        <w:t>района Челябинской области</w:t>
      </w:r>
      <w:r w:rsidRPr="0037047C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:rsidR="00031535" w:rsidRPr="0037047C" w:rsidRDefault="00031535" w:rsidP="004C2101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37047C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Pr="0037047C">
        <w:rPr>
          <w:rFonts w:ascii="Times New Roman" w:hAnsi="Times New Roman"/>
          <w:b/>
          <w:bCs/>
          <w:sz w:val="24"/>
          <w:szCs w:val="24"/>
        </w:rPr>
        <w:t>_________А.Ю. Исаев</w:t>
      </w:r>
    </w:p>
    <w:p w:rsidR="00031535" w:rsidRPr="0037047C" w:rsidRDefault="00031535" w:rsidP="004C210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7047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протокол педсовета № 2                                                                                                             </w:t>
      </w:r>
    </w:p>
    <w:p w:rsidR="00031535" w:rsidRPr="0037047C" w:rsidRDefault="00031535" w:rsidP="004C210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7047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от 28.09.2016г.</w:t>
      </w:r>
    </w:p>
    <w:p w:rsidR="00031535" w:rsidRPr="0037047C" w:rsidRDefault="00031535" w:rsidP="0037047C">
      <w:pPr>
        <w:shd w:val="clear" w:color="auto" w:fill="FFFFFF"/>
        <w:spacing w:after="5" w:line="240" w:lineRule="auto"/>
        <w:ind w:left="-5" w:hanging="10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37047C">
        <w:rPr>
          <w:rFonts w:ascii="Times New Roman" w:hAnsi="Times New Roman"/>
          <w:sz w:val="27"/>
          <w:szCs w:val="27"/>
          <w:lang w:eastAsia="ru-RU"/>
        </w:rPr>
        <w:t> </w:t>
      </w:r>
    </w:p>
    <w:p w:rsidR="00031535" w:rsidRPr="00204674" w:rsidRDefault="00031535" w:rsidP="00204674">
      <w:pPr>
        <w:shd w:val="clear" w:color="auto" w:fill="FFFFFF"/>
        <w:spacing w:after="5" w:line="300" w:lineRule="atLeast"/>
        <w:ind w:left="-5" w:hanging="10"/>
        <w:jc w:val="center"/>
        <w:rPr>
          <w:rFonts w:ascii="Arial" w:hAnsi="Arial" w:cs="Arial"/>
          <w:sz w:val="27"/>
          <w:szCs w:val="27"/>
          <w:lang w:eastAsia="ru-RU"/>
        </w:rPr>
      </w:pPr>
      <w:r w:rsidRPr="00204674">
        <w:rPr>
          <w:rFonts w:ascii="Arial" w:hAnsi="Arial" w:cs="Arial"/>
          <w:sz w:val="27"/>
          <w:szCs w:val="27"/>
          <w:lang w:eastAsia="ru-RU"/>
        </w:rPr>
        <w:t> </w:t>
      </w:r>
    </w:p>
    <w:p w:rsidR="00031535" w:rsidRPr="00204674" w:rsidRDefault="00031535" w:rsidP="00204674">
      <w:pPr>
        <w:shd w:val="clear" w:color="auto" w:fill="FFFFFF"/>
        <w:spacing w:after="5" w:line="300" w:lineRule="atLeast"/>
        <w:ind w:left="-5" w:hanging="10"/>
        <w:jc w:val="center"/>
        <w:rPr>
          <w:rFonts w:ascii="Arial" w:hAnsi="Arial" w:cs="Arial"/>
          <w:sz w:val="27"/>
          <w:szCs w:val="27"/>
          <w:lang w:eastAsia="ru-RU"/>
        </w:rPr>
      </w:pPr>
      <w:r w:rsidRPr="0020467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031535" w:rsidRPr="00204674" w:rsidRDefault="00031535" w:rsidP="00204674">
      <w:pPr>
        <w:shd w:val="clear" w:color="auto" w:fill="FFFFFF"/>
        <w:spacing w:after="5" w:line="300" w:lineRule="atLeast"/>
        <w:ind w:left="-5" w:hanging="10"/>
        <w:jc w:val="center"/>
        <w:rPr>
          <w:rFonts w:ascii="Arial" w:hAnsi="Arial" w:cs="Arial"/>
          <w:sz w:val="27"/>
          <w:szCs w:val="27"/>
          <w:lang w:eastAsia="ru-RU"/>
        </w:rPr>
      </w:pPr>
      <w:r w:rsidRPr="0020467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 охране здоровья обучающихся</w:t>
      </w:r>
    </w:p>
    <w:p w:rsidR="00031535" w:rsidRPr="00204674" w:rsidRDefault="00031535" w:rsidP="00204674">
      <w:pPr>
        <w:shd w:val="clear" w:color="auto" w:fill="FFFFFF"/>
        <w:spacing w:after="5" w:line="300" w:lineRule="atLeast"/>
        <w:ind w:left="-5" w:hanging="10"/>
        <w:jc w:val="center"/>
        <w:rPr>
          <w:rFonts w:ascii="Arial" w:hAnsi="Arial" w:cs="Arial"/>
          <w:sz w:val="27"/>
          <w:szCs w:val="27"/>
          <w:lang w:eastAsia="ru-RU"/>
        </w:rPr>
      </w:pP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Муниципальном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бюджетном образовательном</w:t>
      </w: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учреждении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культуры Д</w:t>
      </w: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ополнительного образования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детей </w:t>
      </w: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Детская школа искусств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с. Коелга</w:t>
      </w:r>
    </w:p>
    <w:p w:rsidR="00031535" w:rsidRPr="00204674" w:rsidRDefault="00031535" w:rsidP="00204674">
      <w:pPr>
        <w:shd w:val="clear" w:color="auto" w:fill="FFFFFF"/>
        <w:spacing w:after="5" w:line="300" w:lineRule="atLeast"/>
        <w:ind w:left="-5" w:hanging="10"/>
        <w:jc w:val="center"/>
        <w:rPr>
          <w:rFonts w:ascii="Arial" w:hAnsi="Arial" w:cs="Arial"/>
          <w:sz w:val="27"/>
          <w:szCs w:val="27"/>
          <w:lang w:eastAsia="ru-RU"/>
        </w:rPr>
      </w:pPr>
      <w:r w:rsidRPr="0020467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031535" w:rsidRPr="00204674" w:rsidRDefault="00031535" w:rsidP="00204674">
      <w:pPr>
        <w:shd w:val="clear" w:color="auto" w:fill="FFFFFF"/>
        <w:spacing w:after="5" w:line="300" w:lineRule="atLeast"/>
        <w:ind w:left="-5" w:hanging="10"/>
        <w:jc w:val="center"/>
        <w:rPr>
          <w:rFonts w:ascii="Arial" w:hAnsi="Arial" w:cs="Arial"/>
          <w:sz w:val="27"/>
          <w:szCs w:val="27"/>
          <w:lang w:eastAsia="ru-RU"/>
        </w:rPr>
      </w:pPr>
      <w:r w:rsidRPr="0020467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031535" w:rsidRPr="00204674" w:rsidRDefault="00031535" w:rsidP="0020467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7"/>
          <w:szCs w:val="27"/>
          <w:lang w:eastAsia="ru-RU"/>
        </w:rPr>
      </w:pP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1.1. Положение разработано в соответствии с Федеральным законом</w:t>
      </w:r>
    </w:p>
    <w:p w:rsidR="00031535" w:rsidRDefault="00031535" w:rsidP="0020467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204674">
          <w:rPr>
            <w:rFonts w:ascii="Times New Roman" w:hAnsi="Times New Roman"/>
            <w:color w:val="000000"/>
            <w:sz w:val="28"/>
            <w:szCs w:val="28"/>
            <w:lang w:eastAsia="ru-RU"/>
          </w:rPr>
          <w:t>2012 г</w:t>
        </w:r>
      </w:smartTag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. № 273-ФЗ «Об образовании в Российской Федерации» ст.41;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Конвенцией по правам ребенка, ст. 6, п. 1,2, ст.19; Конституцией РФ,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Приказом Министерства образования и науки РФ </w:t>
      </w:r>
    </w:p>
    <w:p w:rsidR="00031535" w:rsidRPr="00204674" w:rsidRDefault="00031535" w:rsidP="0020467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7"/>
          <w:szCs w:val="27"/>
          <w:lang w:eastAsia="ru-RU"/>
        </w:rPr>
      </w:pP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от 28 декабря 2010 года №2106</w:t>
      </w:r>
      <w:r w:rsidRPr="00204674">
        <w:rPr>
          <w:rFonts w:ascii="Arial" w:hAnsi="Arial" w:cs="Arial"/>
          <w:sz w:val="27"/>
          <w:lang w:eastAsia="ru-RU"/>
        </w:rPr>
        <w:t> </w:t>
      </w:r>
      <w:r w:rsidRPr="00204674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"Об утверждении федеральных требований к образовательным учреждениям в части охраны здоровья обучающихся, воспитанников", Приказом Министерства здравоохранения и социального развития РФ и Министерства образования и науки РФ от 11.03.2012 №213н/178 «Об утверждении методических рекомендаций по организации питания обучающихся и воспитанников образовательных учреждений»,</w:t>
      </w:r>
      <w:r w:rsidRPr="00204674">
        <w:rPr>
          <w:rFonts w:ascii="Arial" w:hAnsi="Arial" w:cs="Arial"/>
          <w:sz w:val="27"/>
          <w:lang w:eastAsia="ru-RU"/>
        </w:rPr>
        <w:t> </w:t>
      </w: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локальными актами школы, регламентирующими вопросы охраны здоровья обучающихся.</w:t>
      </w:r>
    </w:p>
    <w:p w:rsidR="00031535" w:rsidRPr="00204674" w:rsidRDefault="00031535" w:rsidP="00204674">
      <w:pPr>
        <w:shd w:val="clear" w:color="auto" w:fill="FFFFFF"/>
        <w:spacing w:after="5" w:line="300" w:lineRule="atLeast"/>
        <w:ind w:left="-5" w:hanging="10"/>
        <w:jc w:val="both"/>
        <w:rPr>
          <w:rFonts w:ascii="Arial" w:hAnsi="Arial" w:cs="Arial"/>
          <w:sz w:val="27"/>
          <w:szCs w:val="27"/>
          <w:lang w:eastAsia="ru-RU"/>
        </w:rPr>
      </w:pP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        1.2. Положение регулирует отношения, возникающие в сфере охраны здоровья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обучающихся в Муниципальном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бюджетном образовательном</w:t>
      </w: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учреждении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культуры Д</w:t>
      </w: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ополнительного образования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детей </w:t>
      </w: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Детская школа искусств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с. Коелга</w:t>
      </w: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Школа)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представляет собой систему необходимых условий, обеспечивающих сохранение и укрепление их физического и психологического здоровья.</w:t>
      </w:r>
    </w:p>
    <w:p w:rsidR="00031535" w:rsidRPr="00204674" w:rsidRDefault="00031535" w:rsidP="00204674">
      <w:pPr>
        <w:shd w:val="clear" w:color="auto" w:fill="FFFFFF"/>
        <w:spacing w:after="5" w:line="300" w:lineRule="atLeast"/>
        <w:ind w:left="-5" w:hanging="10"/>
        <w:jc w:val="center"/>
        <w:rPr>
          <w:rFonts w:ascii="Arial" w:hAnsi="Arial" w:cs="Arial"/>
          <w:sz w:val="27"/>
          <w:szCs w:val="27"/>
          <w:lang w:eastAsia="ru-RU"/>
        </w:rPr>
      </w:pPr>
      <w:r w:rsidRPr="0020467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Основные требования</w:t>
      </w:r>
    </w:p>
    <w:p w:rsidR="00031535" w:rsidRPr="00204674" w:rsidRDefault="00031535" w:rsidP="00204674">
      <w:pPr>
        <w:shd w:val="clear" w:color="auto" w:fill="FFFFFF"/>
        <w:spacing w:after="5" w:line="300" w:lineRule="atLeast"/>
        <w:ind w:left="-5" w:hanging="10"/>
        <w:rPr>
          <w:rFonts w:ascii="Arial" w:hAnsi="Arial" w:cs="Arial"/>
          <w:sz w:val="27"/>
          <w:szCs w:val="27"/>
          <w:lang w:eastAsia="ru-RU"/>
        </w:rPr>
      </w:pP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     2.1. Основные требования к охране здоровья обучающихся направлены на:</w:t>
      </w:r>
    </w:p>
    <w:p w:rsidR="00031535" w:rsidRPr="00204674" w:rsidRDefault="00031535" w:rsidP="00204674">
      <w:pPr>
        <w:shd w:val="clear" w:color="auto" w:fill="FFFFFF"/>
        <w:spacing w:after="5" w:line="300" w:lineRule="atLeast"/>
        <w:ind w:left="-5" w:hanging="10"/>
        <w:jc w:val="both"/>
        <w:rPr>
          <w:rFonts w:ascii="Arial" w:hAnsi="Arial" w:cs="Arial"/>
          <w:sz w:val="27"/>
          <w:szCs w:val="27"/>
          <w:lang w:eastAsia="ru-RU"/>
        </w:rPr>
      </w:pP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- целостность системы формирования культуры здорового и безопасного образа жизни обучающихся;</w:t>
      </w:r>
    </w:p>
    <w:p w:rsidR="00031535" w:rsidRPr="00204674" w:rsidRDefault="00031535" w:rsidP="00204674">
      <w:pPr>
        <w:shd w:val="clear" w:color="auto" w:fill="FFFFFF"/>
        <w:spacing w:after="5" w:line="300" w:lineRule="atLeast"/>
        <w:ind w:left="-5" w:hanging="10"/>
        <w:jc w:val="both"/>
        <w:rPr>
          <w:rFonts w:ascii="Arial" w:hAnsi="Arial" w:cs="Arial"/>
          <w:sz w:val="27"/>
          <w:szCs w:val="27"/>
          <w:lang w:eastAsia="ru-RU"/>
        </w:rPr>
      </w:pP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- соответствие инфраструктуры Школы условиям здоровьесбережения учащихся;</w:t>
      </w:r>
    </w:p>
    <w:p w:rsidR="00031535" w:rsidRPr="00204674" w:rsidRDefault="00031535" w:rsidP="00204674">
      <w:pPr>
        <w:shd w:val="clear" w:color="auto" w:fill="FFFFFF"/>
        <w:spacing w:after="5" w:line="300" w:lineRule="atLeast"/>
        <w:ind w:left="-5" w:hanging="10"/>
        <w:jc w:val="both"/>
        <w:rPr>
          <w:rFonts w:ascii="Arial" w:hAnsi="Arial" w:cs="Arial"/>
          <w:sz w:val="27"/>
          <w:szCs w:val="27"/>
          <w:lang w:eastAsia="ru-RU"/>
        </w:rPr>
      </w:pP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- создание рациональной организации учебного процесса;</w:t>
      </w:r>
    </w:p>
    <w:p w:rsidR="00031535" w:rsidRPr="00204674" w:rsidRDefault="00031535" w:rsidP="00204674">
      <w:pPr>
        <w:shd w:val="clear" w:color="auto" w:fill="FFFFFF"/>
        <w:spacing w:after="5" w:line="300" w:lineRule="atLeast"/>
        <w:ind w:left="-5" w:hanging="10"/>
        <w:jc w:val="both"/>
        <w:rPr>
          <w:rFonts w:ascii="Arial" w:hAnsi="Arial" w:cs="Arial"/>
          <w:sz w:val="27"/>
          <w:szCs w:val="27"/>
          <w:lang w:eastAsia="ru-RU"/>
        </w:rPr>
      </w:pP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- организацию системы просветительской и методической работы с участниками образовательного процесса по вопросам здорового и безопасного образа жизни;</w:t>
      </w:r>
    </w:p>
    <w:p w:rsidR="00031535" w:rsidRPr="00204674" w:rsidRDefault="00031535" w:rsidP="00204674">
      <w:pPr>
        <w:shd w:val="clear" w:color="auto" w:fill="FFFFFF"/>
        <w:spacing w:after="5" w:line="300" w:lineRule="atLeast"/>
        <w:ind w:left="-5" w:hanging="10"/>
        <w:jc w:val="both"/>
        <w:rPr>
          <w:rFonts w:ascii="Arial" w:hAnsi="Arial" w:cs="Arial"/>
          <w:sz w:val="27"/>
          <w:szCs w:val="27"/>
          <w:lang w:eastAsia="ru-RU"/>
        </w:rPr>
      </w:pP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- проведение мониторинга сформированности культуры здорового и безопасного образа жизни обучающихся.</w:t>
      </w:r>
    </w:p>
    <w:p w:rsidR="00031535" w:rsidRPr="00204674" w:rsidRDefault="00031535" w:rsidP="00204674">
      <w:pPr>
        <w:shd w:val="clear" w:color="auto" w:fill="FFFFFF"/>
        <w:spacing w:after="5" w:line="300" w:lineRule="atLeast"/>
        <w:ind w:left="-5" w:hanging="10"/>
        <w:jc w:val="both"/>
        <w:rPr>
          <w:rFonts w:ascii="Arial" w:hAnsi="Arial" w:cs="Arial"/>
          <w:sz w:val="27"/>
          <w:szCs w:val="27"/>
          <w:lang w:eastAsia="ru-RU"/>
        </w:rPr>
      </w:pP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      2.2. Требования к целостности системы формирования культуры здорового и безопасного образа жизни обучающихся включают:</w:t>
      </w:r>
    </w:p>
    <w:p w:rsidR="00031535" w:rsidRPr="00204674" w:rsidRDefault="00031535" w:rsidP="00204674">
      <w:pPr>
        <w:shd w:val="clear" w:color="auto" w:fill="FFFFFF"/>
        <w:spacing w:after="5" w:line="300" w:lineRule="atLeast"/>
        <w:ind w:left="-5" w:hanging="10"/>
        <w:jc w:val="both"/>
        <w:rPr>
          <w:rFonts w:ascii="Arial" w:hAnsi="Arial" w:cs="Arial"/>
          <w:sz w:val="27"/>
          <w:szCs w:val="27"/>
          <w:lang w:eastAsia="ru-RU"/>
        </w:rPr>
      </w:pP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- системность деятельности по вопросам здоровьесбережения (отражение в Уставе Школы и локальных актах Школы направлений деятельности, обеспечивающих сохранение и укрепление здоровья, безопасный образ жизни обучающихся);</w:t>
      </w:r>
    </w:p>
    <w:p w:rsidR="00031535" w:rsidRPr="00204674" w:rsidRDefault="00031535" w:rsidP="00204674">
      <w:pPr>
        <w:shd w:val="clear" w:color="auto" w:fill="FFFFFF"/>
        <w:spacing w:after="5" w:line="300" w:lineRule="atLeast"/>
        <w:ind w:left="-5" w:hanging="10"/>
        <w:jc w:val="both"/>
        <w:rPr>
          <w:rFonts w:ascii="Arial" w:hAnsi="Arial" w:cs="Arial"/>
          <w:sz w:val="27"/>
          <w:szCs w:val="27"/>
          <w:lang w:eastAsia="ru-RU"/>
        </w:rPr>
      </w:pP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- взаимодействие Школы с органами исполнительной власти, правоохранительными органами, учреждениями дополнительного образования, культуры, здравоохранения и другими заинтересованными организациями по вопросам охраны и укрепления здоровья, безопасного образа жизни обучающихся;</w:t>
      </w:r>
    </w:p>
    <w:p w:rsidR="00031535" w:rsidRPr="00204674" w:rsidRDefault="00031535" w:rsidP="00204674">
      <w:pPr>
        <w:shd w:val="clear" w:color="auto" w:fill="FFFFFF"/>
        <w:spacing w:after="5" w:line="300" w:lineRule="atLeast"/>
        <w:ind w:left="-5" w:hanging="10"/>
        <w:jc w:val="both"/>
        <w:rPr>
          <w:rFonts w:ascii="Arial" w:hAnsi="Arial" w:cs="Arial"/>
          <w:sz w:val="27"/>
          <w:szCs w:val="27"/>
          <w:lang w:eastAsia="ru-RU"/>
        </w:rPr>
      </w:pP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- комплексный подход в оказании психолого-педагогической, социальной поддержки различных групп обучающихся.</w:t>
      </w:r>
    </w:p>
    <w:p w:rsidR="00031535" w:rsidRPr="00204674" w:rsidRDefault="00031535" w:rsidP="00204674">
      <w:pPr>
        <w:shd w:val="clear" w:color="auto" w:fill="FFFFFF"/>
        <w:spacing w:after="5" w:line="300" w:lineRule="atLeast"/>
        <w:ind w:left="-5" w:hanging="10"/>
        <w:jc w:val="both"/>
        <w:rPr>
          <w:rFonts w:ascii="Arial" w:hAnsi="Arial" w:cs="Arial"/>
          <w:sz w:val="27"/>
          <w:szCs w:val="27"/>
          <w:lang w:eastAsia="ru-RU"/>
        </w:rPr>
      </w:pP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2.3. Требования к соответствию инфраструктуры Школы условиям здоровьесбережения обучающихся включают:</w:t>
      </w:r>
    </w:p>
    <w:p w:rsidR="00031535" w:rsidRPr="00204674" w:rsidRDefault="00031535" w:rsidP="00204674">
      <w:pPr>
        <w:shd w:val="clear" w:color="auto" w:fill="FFFFFF"/>
        <w:spacing w:after="3" w:line="297" w:lineRule="atLeast"/>
        <w:ind w:right="6"/>
        <w:jc w:val="both"/>
        <w:rPr>
          <w:rFonts w:ascii="Arial" w:hAnsi="Arial" w:cs="Arial"/>
          <w:sz w:val="27"/>
          <w:szCs w:val="27"/>
          <w:lang w:eastAsia="ru-RU"/>
        </w:rPr>
      </w:pP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- соответствие состояния и содержания территории, здания и помещений, а также их оборудования (водоснабжения, канализации, вентиляции, освещения)       требованиям          санитарных правил, требованиям пожарной безопасности, требованиям безопасности дорожного движения;</w:t>
      </w:r>
    </w:p>
    <w:p w:rsidR="00031535" w:rsidRPr="00204674" w:rsidRDefault="00031535" w:rsidP="00204674">
      <w:pPr>
        <w:shd w:val="clear" w:color="auto" w:fill="FFFFFF"/>
        <w:spacing w:after="5" w:line="300" w:lineRule="atLeast"/>
        <w:ind w:left="10" w:right="6"/>
        <w:jc w:val="both"/>
        <w:rPr>
          <w:rFonts w:ascii="Arial" w:hAnsi="Arial" w:cs="Arial"/>
          <w:sz w:val="27"/>
          <w:szCs w:val="27"/>
          <w:lang w:eastAsia="ru-RU"/>
        </w:rPr>
      </w:pP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- оснащение учебных кабинетов необходимым оборудованием и инвентарем в соответствии с требованиями санитарных правил для освоения дополнительных образовательных программ;</w:t>
      </w:r>
    </w:p>
    <w:p w:rsidR="00031535" w:rsidRPr="00204674" w:rsidRDefault="00031535" w:rsidP="00204674">
      <w:pPr>
        <w:shd w:val="clear" w:color="auto" w:fill="FFFFFF"/>
        <w:spacing w:after="5" w:line="300" w:lineRule="atLeast"/>
        <w:ind w:left="10" w:right="6"/>
        <w:jc w:val="both"/>
        <w:rPr>
          <w:rFonts w:ascii="Arial" w:hAnsi="Arial" w:cs="Arial"/>
          <w:sz w:val="27"/>
          <w:szCs w:val="27"/>
          <w:lang w:eastAsia="ru-RU"/>
        </w:rPr>
      </w:pP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- сформированность культуры здоровья педагогических работников Школы (наличие знаний и умений по вопросам использования здоровьесберегающих методов и технологий; здоровьесберегающий стиль общения; образ жизни и наличие ответственного отношения к собственному здоровью).</w:t>
      </w:r>
    </w:p>
    <w:p w:rsidR="00031535" w:rsidRPr="00204674" w:rsidRDefault="00031535" w:rsidP="00204674">
      <w:pPr>
        <w:shd w:val="clear" w:color="auto" w:fill="FFFFFF"/>
        <w:spacing w:after="5" w:line="300" w:lineRule="atLeast"/>
        <w:ind w:left="-5" w:hanging="10"/>
        <w:jc w:val="both"/>
        <w:rPr>
          <w:rFonts w:ascii="Arial" w:hAnsi="Arial" w:cs="Arial"/>
          <w:sz w:val="27"/>
          <w:szCs w:val="27"/>
          <w:lang w:eastAsia="ru-RU"/>
        </w:rPr>
      </w:pP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2.4. Требования к рациональной организации образовательного процесса содержат:</w:t>
      </w:r>
    </w:p>
    <w:p w:rsidR="00031535" w:rsidRPr="00204674" w:rsidRDefault="00031535" w:rsidP="00204674">
      <w:pPr>
        <w:shd w:val="clear" w:color="auto" w:fill="FFFFFF"/>
        <w:spacing w:after="5" w:line="300" w:lineRule="atLeast"/>
        <w:ind w:right="6"/>
        <w:jc w:val="both"/>
        <w:rPr>
          <w:rFonts w:ascii="Arial" w:hAnsi="Arial" w:cs="Arial"/>
          <w:sz w:val="27"/>
          <w:szCs w:val="27"/>
          <w:lang w:eastAsia="ru-RU"/>
        </w:rPr>
      </w:pP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- соблюдение санитарных норм, предъявляемых к организации образовательного процесса (объем нагрузки по реализации дополнительных образовательных программ, время на самостоятельную учебную работу, время отдыха, удовлетворение потребностей обучающихся в двигательной активности), в том числе при введении в образовательный процесс педагогических инноваций;</w:t>
      </w:r>
    </w:p>
    <w:p w:rsidR="00031535" w:rsidRPr="00204674" w:rsidRDefault="00031535" w:rsidP="00204674">
      <w:pPr>
        <w:shd w:val="clear" w:color="auto" w:fill="FFFFFF"/>
        <w:spacing w:after="5" w:line="300" w:lineRule="atLeast"/>
        <w:ind w:right="6"/>
        <w:jc w:val="both"/>
        <w:rPr>
          <w:rFonts w:ascii="Arial" w:hAnsi="Arial" w:cs="Arial"/>
          <w:sz w:val="27"/>
          <w:szCs w:val="27"/>
          <w:lang w:eastAsia="ru-RU"/>
        </w:rPr>
      </w:pP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- использование форм, методов обучения и воспитания, педагогических технологий, адекватных возрастным возможностям и особенностям обучающихся;</w:t>
      </w:r>
    </w:p>
    <w:p w:rsidR="00031535" w:rsidRPr="00204674" w:rsidRDefault="00031535" w:rsidP="00204674">
      <w:pPr>
        <w:shd w:val="clear" w:color="auto" w:fill="FFFFFF"/>
        <w:spacing w:after="5" w:line="300" w:lineRule="atLeast"/>
        <w:ind w:right="6"/>
        <w:jc w:val="both"/>
        <w:rPr>
          <w:rFonts w:ascii="Arial" w:hAnsi="Arial" w:cs="Arial"/>
          <w:sz w:val="27"/>
          <w:szCs w:val="27"/>
          <w:lang w:eastAsia="ru-RU"/>
        </w:rPr>
      </w:pP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- использование в образовательном процессе здоровьесберегающих приемов, методов, форм, технологий;</w:t>
      </w:r>
    </w:p>
    <w:p w:rsidR="00031535" w:rsidRPr="00204674" w:rsidRDefault="00031535" w:rsidP="00204674">
      <w:pPr>
        <w:shd w:val="clear" w:color="auto" w:fill="FFFFFF"/>
        <w:spacing w:after="5" w:line="300" w:lineRule="atLeast"/>
        <w:ind w:right="6"/>
        <w:jc w:val="both"/>
        <w:rPr>
          <w:rFonts w:ascii="Arial" w:hAnsi="Arial" w:cs="Arial"/>
          <w:sz w:val="27"/>
          <w:szCs w:val="27"/>
          <w:lang w:eastAsia="ru-RU"/>
        </w:rPr>
      </w:pP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- соблюдение норм двигательной активности при организации образовательного процесса в соответствии с требованиями санитарных правил;</w:t>
      </w:r>
    </w:p>
    <w:p w:rsidR="00031535" w:rsidRPr="00204674" w:rsidRDefault="00031535" w:rsidP="0037047C">
      <w:pPr>
        <w:shd w:val="clear" w:color="auto" w:fill="FFFFFF"/>
        <w:spacing w:after="3" w:line="297" w:lineRule="atLeast"/>
        <w:ind w:right="6"/>
        <w:rPr>
          <w:rFonts w:ascii="Arial" w:hAnsi="Arial" w:cs="Arial"/>
          <w:sz w:val="27"/>
          <w:szCs w:val="27"/>
          <w:lang w:eastAsia="ru-RU"/>
        </w:rPr>
      </w:pP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- соблюдение здоровьесберегающего режима обучения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воспитания, в том числе </w:t>
      </w: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при          использовании    технических        средств      обучения, информационно</w:t>
      </w: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коммуникационных     технологий,        в соответствии    с требованиями санитарных правил;</w:t>
      </w:r>
    </w:p>
    <w:p w:rsidR="00031535" w:rsidRPr="00204674" w:rsidRDefault="00031535" w:rsidP="00204674">
      <w:pPr>
        <w:shd w:val="clear" w:color="auto" w:fill="FFFFFF"/>
        <w:spacing w:after="5" w:line="300" w:lineRule="atLeast"/>
        <w:ind w:right="6"/>
        <w:jc w:val="both"/>
        <w:rPr>
          <w:rFonts w:ascii="Arial" w:hAnsi="Arial" w:cs="Arial"/>
          <w:sz w:val="27"/>
          <w:szCs w:val="27"/>
          <w:lang w:eastAsia="ru-RU"/>
        </w:rPr>
      </w:pP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- учет         индивидуальных          особенностей      развития    обучающихся при организации образовательного процесса;</w:t>
      </w:r>
    </w:p>
    <w:p w:rsidR="00031535" w:rsidRPr="00204674" w:rsidRDefault="00031535" w:rsidP="00204674">
      <w:pPr>
        <w:shd w:val="clear" w:color="auto" w:fill="FFFFFF"/>
        <w:spacing w:after="5" w:line="300" w:lineRule="atLeast"/>
        <w:ind w:right="6"/>
        <w:jc w:val="both"/>
        <w:rPr>
          <w:rFonts w:ascii="Arial" w:hAnsi="Arial" w:cs="Arial"/>
          <w:sz w:val="27"/>
          <w:szCs w:val="27"/>
          <w:lang w:eastAsia="ru-RU"/>
        </w:rPr>
      </w:pP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- обеспечение благоприятных психологических условий образовательной среды (демократичность и оптимальная интенсивность образовательной среды, благоприятный эмоционально-психологический климат, содействие формированию у обучающихся адекватной самооценки, познавательной мотивации).</w:t>
      </w:r>
    </w:p>
    <w:p w:rsidR="00031535" w:rsidRPr="00204674" w:rsidRDefault="00031535" w:rsidP="00204674">
      <w:pPr>
        <w:shd w:val="clear" w:color="auto" w:fill="FFFFFF"/>
        <w:spacing w:after="5" w:line="300" w:lineRule="atLeast"/>
        <w:ind w:left="-5" w:hanging="10"/>
        <w:jc w:val="both"/>
        <w:rPr>
          <w:rFonts w:ascii="Arial" w:hAnsi="Arial" w:cs="Arial"/>
          <w:sz w:val="27"/>
          <w:szCs w:val="27"/>
          <w:lang w:eastAsia="ru-RU"/>
        </w:rPr>
      </w:pP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         2.5. Требования к организации системы просветительской и методической работы с участниками образовательного процесса по вопросам здорового и безопасного образа жизни включают:</w:t>
      </w:r>
    </w:p>
    <w:p w:rsidR="00031535" w:rsidRPr="00204674" w:rsidRDefault="00031535" w:rsidP="00204674">
      <w:pPr>
        <w:shd w:val="clear" w:color="auto" w:fill="FFFFFF"/>
        <w:spacing w:after="5" w:line="300" w:lineRule="atLeast"/>
        <w:ind w:left="-5" w:hanging="10"/>
        <w:jc w:val="both"/>
        <w:rPr>
          <w:rFonts w:ascii="Arial" w:hAnsi="Arial" w:cs="Arial"/>
          <w:sz w:val="27"/>
          <w:szCs w:val="27"/>
          <w:lang w:eastAsia="ru-RU"/>
        </w:rPr>
      </w:pP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- организацию взаимодействия Школы с организациями (учреждениями) культуры, здравоохранения, гражданской обороны, защиты населения и территорий от чрезвычайных ситуаций, правоохранительными органами;</w:t>
      </w:r>
    </w:p>
    <w:p w:rsidR="00031535" w:rsidRPr="00204674" w:rsidRDefault="00031535" w:rsidP="00204674">
      <w:pPr>
        <w:shd w:val="clear" w:color="auto" w:fill="FFFFFF"/>
        <w:spacing w:after="5" w:line="300" w:lineRule="atLeast"/>
        <w:ind w:left="-5" w:hanging="10"/>
        <w:jc w:val="both"/>
        <w:rPr>
          <w:rFonts w:ascii="Arial" w:hAnsi="Arial" w:cs="Arial"/>
          <w:sz w:val="27"/>
          <w:szCs w:val="27"/>
          <w:lang w:eastAsia="ru-RU"/>
        </w:rPr>
      </w:pP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- организацию взаимодействия Школы с общественностью по вопросам сохранения и укрепления здоровья обучающихся, профилактики у них вредных привычек, формирования безопасного образа жизни;</w:t>
      </w:r>
    </w:p>
    <w:p w:rsidR="00031535" w:rsidRPr="00204674" w:rsidRDefault="00031535" w:rsidP="00204674">
      <w:pPr>
        <w:shd w:val="clear" w:color="auto" w:fill="FFFFFF"/>
        <w:spacing w:after="5" w:line="300" w:lineRule="atLeast"/>
        <w:ind w:right="6"/>
        <w:jc w:val="both"/>
        <w:rPr>
          <w:rFonts w:ascii="Arial" w:hAnsi="Arial" w:cs="Arial"/>
          <w:sz w:val="27"/>
          <w:szCs w:val="27"/>
          <w:lang w:eastAsia="ru-RU"/>
        </w:rPr>
      </w:pP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- наличие в фонде информационно-библиотечного центра (библиотеки, медиатеки) Школы информационных ресурсов по вопросам здоровья, здоровьесбережения, ведения здорового образа жизни, организации подвижных игр;</w:t>
      </w:r>
    </w:p>
    <w:p w:rsidR="00031535" w:rsidRPr="00204674" w:rsidRDefault="00031535" w:rsidP="00204674">
      <w:pPr>
        <w:shd w:val="clear" w:color="auto" w:fill="FFFFFF"/>
        <w:spacing w:after="5" w:line="300" w:lineRule="atLeast"/>
        <w:ind w:left="10" w:right="6"/>
        <w:jc w:val="both"/>
        <w:rPr>
          <w:rFonts w:ascii="Arial" w:hAnsi="Arial" w:cs="Arial"/>
          <w:sz w:val="27"/>
          <w:szCs w:val="27"/>
          <w:lang w:eastAsia="ru-RU"/>
        </w:rPr>
      </w:pP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- наличие и периодическое обновление информации, посвященной проблемам сохранения здоровья, организации и ведения здорового образа жизни на различных информационных носителях, информационных стендах и (или) на сайте образовательного учреждения.</w:t>
      </w:r>
    </w:p>
    <w:p w:rsidR="00031535" w:rsidRPr="00204674" w:rsidRDefault="00031535" w:rsidP="00204674">
      <w:pPr>
        <w:shd w:val="clear" w:color="auto" w:fill="FFFFFF"/>
        <w:spacing w:after="5" w:line="300" w:lineRule="atLeast"/>
        <w:ind w:left="10" w:right="6"/>
        <w:jc w:val="both"/>
        <w:rPr>
          <w:rFonts w:ascii="Arial" w:hAnsi="Arial" w:cs="Arial"/>
          <w:sz w:val="27"/>
          <w:szCs w:val="27"/>
          <w:lang w:eastAsia="ru-RU"/>
        </w:rPr>
      </w:pP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- наличие педагогической, психологической и социальной помощи обучающимся с ограниченными возможностями здоровья;</w:t>
      </w:r>
    </w:p>
    <w:p w:rsidR="00031535" w:rsidRPr="00204674" w:rsidRDefault="00031535" w:rsidP="00204674">
      <w:pPr>
        <w:shd w:val="clear" w:color="auto" w:fill="FFFFFF"/>
        <w:spacing w:after="5" w:line="300" w:lineRule="atLeast"/>
        <w:ind w:left="10" w:right="6"/>
        <w:jc w:val="both"/>
        <w:rPr>
          <w:rFonts w:ascii="Arial" w:hAnsi="Arial" w:cs="Arial"/>
          <w:sz w:val="27"/>
          <w:szCs w:val="27"/>
          <w:lang w:eastAsia="ru-RU"/>
        </w:rPr>
      </w:pP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- привлечение педагогических работников и сотрудников правоохранительных органов к реализации направлений работы по формированию безопасного образа жизни, просвещению родителей (законных представителей).</w:t>
      </w:r>
    </w:p>
    <w:p w:rsidR="00031535" w:rsidRPr="00204674" w:rsidRDefault="00031535" w:rsidP="00204674">
      <w:pPr>
        <w:shd w:val="clear" w:color="auto" w:fill="FFFFFF"/>
        <w:spacing w:after="5" w:line="300" w:lineRule="atLeast"/>
        <w:ind w:left="-5" w:hanging="10"/>
        <w:jc w:val="both"/>
        <w:rPr>
          <w:rFonts w:ascii="Arial" w:hAnsi="Arial" w:cs="Arial"/>
          <w:sz w:val="27"/>
          <w:szCs w:val="27"/>
          <w:lang w:eastAsia="ru-RU"/>
        </w:rPr>
      </w:pP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          2.6. Требования к мониторингу сформированности культуры здорового и безопасного образа жизни обучающихся содержат:</w:t>
      </w:r>
    </w:p>
    <w:p w:rsidR="00031535" w:rsidRPr="00204674" w:rsidRDefault="00031535" w:rsidP="00204674">
      <w:pPr>
        <w:shd w:val="clear" w:color="auto" w:fill="FFFFFF"/>
        <w:spacing w:after="5" w:line="300" w:lineRule="atLeast"/>
        <w:ind w:left="10" w:right="6"/>
        <w:jc w:val="both"/>
        <w:rPr>
          <w:rFonts w:ascii="Arial" w:hAnsi="Arial" w:cs="Arial"/>
          <w:sz w:val="27"/>
          <w:szCs w:val="27"/>
          <w:lang w:eastAsia="ru-RU"/>
        </w:rPr>
      </w:pP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- включение в ежегодный отчет Школы, доступный широкой общественности, обобщенных данных о сформированности культуры здорового и безопасного образа жизни обучающихся;</w:t>
      </w:r>
    </w:p>
    <w:p w:rsidR="00031535" w:rsidRPr="00204674" w:rsidRDefault="00031535" w:rsidP="00204674">
      <w:pPr>
        <w:shd w:val="clear" w:color="auto" w:fill="FFFFFF"/>
        <w:spacing w:after="5" w:line="300" w:lineRule="atLeast"/>
        <w:ind w:left="10" w:right="6"/>
        <w:jc w:val="both"/>
        <w:rPr>
          <w:rFonts w:ascii="Arial" w:hAnsi="Arial" w:cs="Arial"/>
          <w:sz w:val="27"/>
          <w:szCs w:val="27"/>
          <w:lang w:eastAsia="ru-RU"/>
        </w:rPr>
      </w:pP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- проведение социологических исследований на предмет удовлетворенности обучающихся, родителей (законных представителей), педагогических работников Школы, комплексностью и системностью работы Школы на предмет наличия благоприятного мнения об образовательном учреждении.</w:t>
      </w:r>
    </w:p>
    <w:p w:rsidR="00031535" w:rsidRPr="00204674" w:rsidRDefault="00031535" w:rsidP="00204674">
      <w:pPr>
        <w:shd w:val="clear" w:color="auto" w:fill="FFFFFF"/>
        <w:spacing w:after="0" w:line="405" w:lineRule="atLeast"/>
        <w:jc w:val="center"/>
        <w:rPr>
          <w:rFonts w:ascii="Arial" w:hAnsi="Arial" w:cs="Arial"/>
          <w:sz w:val="27"/>
          <w:szCs w:val="27"/>
          <w:lang w:eastAsia="ru-RU"/>
        </w:rPr>
      </w:pPr>
      <w:r w:rsidRPr="0020467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Охрана здоровья обучающихся</w:t>
      </w:r>
    </w:p>
    <w:p w:rsidR="00031535" w:rsidRPr="00204674" w:rsidRDefault="00031535" w:rsidP="0020467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7"/>
          <w:szCs w:val="27"/>
          <w:lang w:eastAsia="ru-RU"/>
        </w:rPr>
      </w:pP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3.1.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Охрана здоровья обучающихся включает в себя:</w:t>
      </w:r>
    </w:p>
    <w:p w:rsidR="00031535" w:rsidRPr="00204674" w:rsidRDefault="00031535" w:rsidP="0020467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7"/>
          <w:szCs w:val="27"/>
          <w:lang w:eastAsia="ru-RU"/>
        </w:rPr>
      </w:pP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- оказание первичной медико-санитарной помощи в порядке, установленном законодательством в сфере охраны здоровья;</w:t>
      </w:r>
    </w:p>
    <w:p w:rsidR="00031535" w:rsidRPr="00204674" w:rsidRDefault="00031535" w:rsidP="0020467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7"/>
          <w:szCs w:val="27"/>
          <w:lang w:eastAsia="ru-RU"/>
        </w:rPr>
      </w:pP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- определение оптимальной учебной, внеучебной нагрузки, режима учебных занятий и продолжительности каникул;</w:t>
      </w:r>
    </w:p>
    <w:p w:rsidR="00031535" w:rsidRPr="00204674" w:rsidRDefault="00031535" w:rsidP="0020467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7"/>
          <w:szCs w:val="27"/>
          <w:lang w:eastAsia="ru-RU"/>
        </w:rPr>
      </w:pP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- пропаганду и обучение навыкам здорового образа жизни обучающихся, требованиям охраны труда;</w:t>
      </w:r>
    </w:p>
    <w:p w:rsidR="00031535" w:rsidRPr="00204674" w:rsidRDefault="00031535" w:rsidP="0020467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7"/>
          <w:szCs w:val="27"/>
          <w:lang w:eastAsia="ru-RU"/>
        </w:rPr>
      </w:pP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- организацию и создание условий для профилактики заболеваний и оздоровления учащихся;</w:t>
      </w:r>
    </w:p>
    <w:p w:rsidR="00031535" w:rsidRPr="00204674" w:rsidRDefault="00031535" w:rsidP="0020467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7"/>
          <w:szCs w:val="27"/>
          <w:lang w:eastAsia="ru-RU"/>
        </w:rPr>
      </w:pP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-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031535" w:rsidRPr="00204674" w:rsidRDefault="00031535" w:rsidP="0020467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7"/>
          <w:szCs w:val="27"/>
          <w:lang w:eastAsia="ru-RU"/>
        </w:rPr>
      </w:pP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- обеспечение безопасности учащихся во время пребывания в Школе;</w:t>
      </w:r>
    </w:p>
    <w:p w:rsidR="00031535" w:rsidRPr="00204674" w:rsidRDefault="00031535" w:rsidP="0020467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7"/>
          <w:szCs w:val="27"/>
          <w:lang w:eastAsia="ru-RU"/>
        </w:rPr>
      </w:pP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- профилактику несчастных случаев с учащимися во время пребывания в Школе;</w:t>
      </w:r>
    </w:p>
    <w:p w:rsidR="00031535" w:rsidRPr="00204674" w:rsidRDefault="00031535" w:rsidP="0020467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7"/>
          <w:szCs w:val="27"/>
          <w:lang w:eastAsia="ru-RU"/>
        </w:rPr>
      </w:pP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- проведение санитарно-противоэпидемических и профилактических мероприятий.</w:t>
      </w:r>
    </w:p>
    <w:p w:rsidR="00031535" w:rsidRPr="00204674" w:rsidRDefault="00031535" w:rsidP="0020467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7"/>
          <w:szCs w:val="27"/>
          <w:lang w:eastAsia="ru-RU"/>
        </w:rPr>
      </w:pP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3.2. Организация охраны здоровья учащихся (за исключением оказания первичной медико-санитарной помощи) осуществляется Школой;</w:t>
      </w:r>
    </w:p>
    <w:p w:rsidR="00031535" w:rsidRPr="00204674" w:rsidRDefault="00031535" w:rsidP="0020467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7"/>
          <w:szCs w:val="27"/>
          <w:lang w:eastAsia="ru-RU"/>
        </w:rPr>
      </w:pP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3.3. Организацию оказания первичной медико-санитарной помощи учащихся осуществляет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БУЗ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Еткульская ЦРБ</w:t>
      </w: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20467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031535" w:rsidRPr="00204674" w:rsidRDefault="00031535" w:rsidP="0020467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7"/>
          <w:szCs w:val="27"/>
          <w:lang w:eastAsia="ru-RU"/>
        </w:rPr>
      </w:pP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3.4. Школа осуществляет образовательную деятельность, при реализации образовательных программ создает условия для охраны здоровья учащихся, в том числе обеспечивает:</w:t>
      </w:r>
    </w:p>
    <w:p w:rsidR="00031535" w:rsidRPr="00204674" w:rsidRDefault="00031535" w:rsidP="0020467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7"/>
          <w:szCs w:val="27"/>
          <w:lang w:eastAsia="ru-RU"/>
        </w:rPr>
      </w:pP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3.4.1. проведение санитарно-гигиенических, профилактических и оздоровительных мероприятий;</w:t>
      </w:r>
    </w:p>
    <w:p w:rsidR="00031535" w:rsidRPr="00204674" w:rsidRDefault="00031535" w:rsidP="0020467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7"/>
          <w:szCs w:val="27"/>
          <w:lang w:eastAsia="ru-RU"/>
        </w:rPr>
      </w:pP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3.4.2. соблюдение государственных санитарно-эпидемиологических правил и нормативов:</w:t>
      </w:r>
    </w:p>
    <w:p w:rsidR="00031535" w:rsidRPr="00204674" w:rsidRDefault="00031535" w:rsidP="0020467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7"/>
          <w:szCs w:val="27"/>
          <w:lang w:eastAsia="ru-RU"/>
        </w:rPr>
      </w:pP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имеется программа санитарно-производственного контроля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над</w:t>
      </w: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соблюдением санитарных правил и выполнением санитарно-противоэпидемических (профилактических) мероприятий, утвержденная директором школы;</w:t>
      </w:r>
    </w:p>
    <w:p w:rsidR="00031535" w:rsidRPr="00204674" w:rsidRDefault="00031535" w:rsidP="0020467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7"/>
          <w:szCs w:val="27"/>
          <w:lang w:eastAsia="ru-RU"/>
        </w:rPr>
      </w:pP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- состояние и содержание территории, здания, оборудования соответствуют требованиям санитарных правил, требованиям пожарной безопасности, требованиям безопасности дорожного движения;</w:t>
      </w:r>
    </w:p>
    <w:p w:rsidR="00031535" w:rsidRPr="00204674" w:rsidRDefault="00031535" w:rsidP="0020467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7"/>
          <w:szCs w:val="27"/>
          <w:lang w:eastAsia="ru-RU"/>
        </w:rPr>
      </w:pP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- учебные кабинеты оснащены естественной и искусственной освещенностью, соблюдается необходимый воздушно-тепловой режим, есть необходимое оборудование и инвентарь в соответствии с требованиями санитарно – гигиенических правил для освоения дополнительных образовательных программ;</w:t>
      </w:r>
    </w:p>
    <w:p w:rsidR="00031535" w:rsidRPr="00204674" w:rsidRDefault="00031535" w:rsidP="0020467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7"/>
          <w:szCs w:val="27"/>
          <w:lang w:eastAsia="ru-RU"/>
        </w:rPr>
      </w:pP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- организован питьевой режим в форме поставки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питьевой воды, расфасованной в ёмкости, с наличием сертификата;</w:t>
      </w:r>
    </w:p>
    <w:p w:rsidR="00031535" w:rsidRPr="00204674" w:rsidRDefault="00031535" w:rsidP="0020467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7"/>
          <w:szCs w:val="27"/>
          <w:lang w:eastAsia="ru-RU"/>
        </w:rPr>
      </w:pP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- питание обучающихся не предусмотрено в связи с кратковременностью нахождения в образовательном учреждении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(не более 2-3 часов);</w:t>
      </w:r>
    </w:p>
    <w:p w:rsidR="00031535" w:rsidRDefault="00031535" w:rsidP="0020467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- в школе работают квалифицированные специалисты, обеспечивающие проведение оздоровительной работы с обучающимися (преподаватели).</w:t>
      </w:r>
    </w:p>
    <w:p w:rsidR="00031535" w:rsidRPr="00204674" w:rsidRDefault="00031535" w:rsidP="0020467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7"/>
          <w:szCs w:val="27"/>
          <w:lang w:eastAsia="ru-RU"/>
        </w:rPr>
      </w:pPr>
    </w:p>
    <w:p w:rsidR="00031535" w:rsidRPr="00204674" w:rsidRDefault="00031535" w:rsidP="00204674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27"/>
          <w:szCs w:val="27"/>
          <w:lang w:eastAsia="ru-RU"/>
        </w:rPr>
      </w:pPr>
      <w:r w:rsidRPr="0020467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 Требования к прохождению медицинских осмотров работниками</w:t>
      </w:r>
    </w:p>
    <w:p w:rsidR="00031535" w:rsidRPr="00204674" w:rsidRDefault="00031535" w:rsidP="0020467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7"/>
          <w:szCs w:val="27"/>
          <w:lang w:eastAsia="ru-RU"/>
        </w:rPr>
      </w:pP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4.1. Все работники Школы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должны проходить периодические медицинские обследования не реже 1 раза в год, должны быть привиты в соответствии с национальным календарем профилактических прививок, должны иметь отметку о прохождении профессиональной гигиенической подготовки не реже 1 раза в 2 года. Каждый работник Школы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должен иметь</w:t>
      </w:r>
      <w:bookmarkStart w:id="0" w:name="_GoBack"/>
      <w:bookmarkEnd w:id="0"/>
      <w:r w:rsidRPr="00204674">
        <w:rPr>
          <w:rFonts w:ascii="Times New Roman" w:hAnsi="Times New Roman"/>
          <w:color w:val="000000"/>
          <w:sz w:val="28"/>
          <w:lang w:eastAsia="ru-RU"/>
        </w:rPr>
        <w:t> </w:t>
      </w: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личную медицинскую книжку установленного образца.</w:t>
      </w:r>
    </w:p>
    <w:p w:rsidR="00031535" w:rsidRPr="00204674" w:rsidRDefault="00031535" w:rsidP="0020467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7"/>
          <w:szCs w:val="27"/>
          <w:lang w:eastAsia="ru-RU"/>
        </w:rPr>
      </w:pPr>
      <w:r w:rsidRPr="00204674">
        <w:rPr>
          <w:rFonts w:ascii="Times New Roman" w:hAnsi="Times New Roman"/>
          <w:color w:val="000000"/>
          <w:sz w:val="28"/>
          <w:szCs w:val="28"/>
          <w:lang w:eastAsia="ru-RU"/>
        </w:rPr>
        <w:t>Работники, уклоняющиеся от прохождения медицинских осмотров, не допускаются к работе.</w:t>
      </w:r>
    </w:p>
    <w:p w:rsidR="00031535" w:rsidRDefault="00031535"/>
    <w:sectPr w:rsidR="00031535" w:rsidSect="004C210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674"/>
    <w:rsid w:val="00031535"/>
    <w:rsid w:val="00117F5C"/>
    <w:rsid w:val="00204674"/>
    <w:rsid w:val="003170BC"/>
    <w:rsid w:val="0037047C"/>
    <w:rsid w:val="004C2101"/>
    <w:rsid w:val="00753492"/>
    <w:rsid w:val="00AB6B06"/>
    <w:rsid w:val="00B05849"/>
    <w:rsid w:val="00BA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2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A6204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0467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4</Pages>
  <Words>1682</Words>
  <Characters>9594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2016-11-02T05:01:00Z</cp:lastPrinted>
  <dcterms:created xsi:type="dcterms:W3CDTF">2016-10-27T08:33:00Z</dcterms:created>
  <dcterms:modified xsi:type="dcterms:W3CDTF">2016-11-02T05:22:00Z</dcterms:modified>
</cp:coreProperties>
</file>